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5348" w14:textId="77777777" w:rsidR="00814AAE" w:rsidRPr="00D41323" w:rsidRDefault="00814AAE" w:rsidP="00814AAE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41323">
        <w:rPr>
          <w:rFonts w:asciiTheme="minorHAnsi" w:hAnsiTheme="minorHAnsi" w:cstheme="minorHAnsi"/>
          <w:b/>
          <w:sz w:val="36"/>
          <w:szCs w:val="36"/>
        </w:rPr>
        <w:t>POST-OBSERVATION DOCUMENT</w:t>
      </w:r>
    </w:p>
    <w:p w14:paraId="7E815349" w14:textId="77777777" w:rsidR="00814AAE" w:rsidRPr="00F636C5" w:rsidRDefault="006A34F9" w:rsidP="00814AA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44"/>
          <w:szCs w:val="44"/>
        </w:rPr>
        <w:pict w14:anchorId="7E8153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4800_"/>
          </v:shape>
        </w:pict>
      </w:r>
    </w:p>
    <w:p w14:paraId="7E81534A" w14:textId="77777777" w:rsidR="00814AAE" w:rsidRPr="00F636C5" w:rsidRDefault="00814AAE" w:rsidP="00814AAE">
      <w:pPr>
        <w:pStyle w:val="NoSpacing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7488"/>
      </w:tblGrid>
      <w:tr w:rsidR="00814AAE" w:rsidRPr="00F636C5" w14:paraId="7E81534D" w14:textId="77777777" w:rsidTr="00D726F9">
        <w:trPr>
          <w:trHeight w:val="288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7E81534B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88" w:type="dxa"/>
            <w:vAlign w:val="center"/>
          </w:tcPr>
          <w:p w14:paraId="7E81534C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4AAE" w:rsidRPr="00F636C5" w14:paraId="7E815350" w14:textId="77777777" w:rsidTr="00D726F9">
        <w:trPr>
          <w:trHeight w:val="288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7E81534E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EPSB ID#</w:t>
            </w:r>
          </w:p>
        </w:tc>
        <w:tc>
          <w:tcPr>
            <w:tcW w:w="7488" w:type="dxa"/>
            <w:vAlign w:val="center"/>
          </w:tcPr>
          <w:p w14:paraId="7E81534F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4AAE" w:rsidRPr="00F636C5" w14:paraId="7E815353" w14:textId="77777777" w:rsidTr="00D726F9">
        <w:trPr>
          <w:trHeight w:val="288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7E815351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88" w:type="dxa"/>
            <w:vAlign w:val="center"/>
          </w:tcPr>
          <w:p w14:paraId="7E815352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4AAE" w:rsidRPr="00F636C5" w14:paraId="7E815356" w14:textId="77777777" w:rsidTr="00D726F9">
        <w:trPr>
          <w:trHeight w:val="288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7E815354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Grade Level/</w:t>
            </w: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Subject(s)</w:t>
            </w:r>
          </w:p>
        </w:tc>
        <w:tc>
          <w:tcPr>
            <w:tcW w:w="7488" w:type="dxa"/>
            <w:vAlign w:val="center"/>
          </w:tcPr>
          <w:p w14:paraId="7E815355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4AAE" w:rsidRPr="00F636C5" w14:paraId="7E815359" w14:textId="77777777" w:rsidTr="00D726F9">
        <w:trPr>
          <w:trHeight w:val="288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7E815357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Observer</w:t>
            </w:r>
          </w:p>
        </w:tc>
        <w:tc>
          <w:tcPr>
            <w:tcW w:w="7488" w:type="dxa"/>
            <w:vAlign w:val="center"/>
          </w:tcPr>
          <w:p w14:paraId="7E815358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4AAE" w:rsidRPr="00F636C5" w14:paraId="7E81535C" w14:textId="77777777" w:rsidTr="00D726F9">
        <w:trPr>
          <w:trHeight w:val="288"/>
        </w:trPr>
        <w:tc>
          <w:tcPr>
            <w:tcW w:w="3528" w:type="dxa"/>
            <w:shd w:val="clear" w:color="auto" w:fill="D9D9D9" w:themeFill="background1" w:themeFillShade="D9"/>
            <w:vAlign w:val="center"/>
          </w:tcPr>
          <w:p w14:paraId="7E81535A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36C5">
              <w:rPr>
                <w:rFonts w:asciiTheme="minorHAnsi" w:hAnsiTheme="minorHAnsi" w:cstheme="minorHAnsi"/>
                <w:b/>
                <w:sz w:val="24"/>
                <w:szCs w:val="24"/>
              </w:rPr>
              <w:t>Date of Conference</w:t>
            </w:r>
          </w:p>
        </w:tc>
        <w:tc>
          <w:tcPr>
            <w:tcW w:w="7488" w:type="dxa"/>
            <w:vAlign w:val="center"/>
          </w:tcPr>
          <w:p w14:paraId="7E81535B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E81535D" w14:textId="77777777" w:rsidR="00814AAE" w:rsidRPr="009F369D" w:rsidRDefault="00814AAE" w:rsidP="00814AAE">
      <w:pPr>
        <w:pStyle w:val="NoSpacing"/>
        <w:jc w:val="center"/>
        <w:rPr>
          <w:rFonts w:asciiTheme="minorHAnsi" w:hAnsiTheme="minorHAnsi" w:cstheme="minorHAnsi"/>
          <w:b/>
          <w:bCs/>
          <w:color w:val="000000"/>
          <w:sz w:val="4"/>
          <w:szCs w:val="4"/>
        </w:rPr>
      </w:pPr>
    </w:p>
    <w:p w14:paraId="7E81535E" w14:textId="77777777" w:rsidR="00814AAE" w:rsidRPr="00DC1AF2" w:rsidRDefault="00814AAE" w:rsidP="00814AAE">
      <w:pPr>
        <w:pStyle w:val="NoSpacing"/>
        <w:rPr>
          <w:rFonts w:asciiTheme="minorHAnsi" w:hAnsiTheme="minorHAnsi" w:cstheme="minorHAnsi"/>
          <w:i/>
        </w:rPr>
      </w:pPr>
      <w:r w:rsidRPr="00DC1AF2">
        <w:rPr>
          <w:rFonts w:asciiTheme="minorHAnsi" w:hAnsiTheme="minorHAnsi" w:cstheme="minorHAnsi"/>
          <w:i/>
        </w:rPr>
        <w:t xml:space="preserve">For each of the following standards, reflect on the lesson that was observed using the following guiding questions to focus your reflections: </w:t>
      </w:r>
    </w:p>
    <w:p w14:paraId="7E81535F" w14:textId="77777777" w:rsidR="00814AAE" w:rsidRPr="009F369D" w:rsidRDefault="00814AAE" w:rsidP="00814AAE">
      <w:pPr>
        <w:pStyle w:val="NoSpacing"/>
        <w:rPr>
          <w:rFonts w:asciiTheme="minorHAnsi" w:hAnsiTheme="minorHAnsi" w:cstheme="minorHAnsi"/>
          <w:i/>
          <w:sz w:val="4"/>
          <w:szCs w:val="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69"/>
        <w:gridCol w:w="5347"/>
      </w:tblGrid>
      <w:tr w:rsidR="00814AAE" w:rsidRPr="00F636C5" w14:paraId="7E815362" w14:textId="77777777" w:rsidTr="00D726F9">
        <w:trPr>
          <w:trHeight w:val="936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E815360" w14:textId="77777777" w:rsidR="00814AAE" w:rsidRPr="006555D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6555DE">
              <w:rPr>
                <w:rFonts w:asciiTheme="minorHAnsi" w:hAnsiTheme="minorHAnsi" w:cstheme="minorHAnsi"/>
              </w:rPr>
              <w:t>In general, how successful was the lesson?  Did the students achieve the learning targets?  How do you know, and what will you do for those students who did not?</w:t>
            </w:r>
          </w:p>
        </w:tc>
        <w:tc>
          <w:tcPr>
            <w:tcW w:w="7308" w:type="dxa"/>
            <w:vAlign w:val="center"/>
          </w:tcPr>
          <w:p w14:paraId="7E815361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814AAE" w:rsidRPr="00F636C5" w14:paraId="7E815365" w14:textId="77777777" w:rsidTr="00D726F9">
        <w:trPr>
          <w:trHeight w:val="936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E815363" w14:textId="77777777" w:rsidR="00814AAE" w:rsidRPr="006555D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  <w:r w:rsidRPr="006555DE">
              <w:rPr>
                <w:rFonts w:asciiTheme="minorHAnsi" w:hAnsiTheme="minorHAnsi" w:cstheme="minorHAnsi"/>
              </w:rPr>
              <w:t>In addition to the student work witnessed by the observer, what other student work samples, evidence or artifacts assisted you in making your determination for question one?</w:t>
            </w:r>
          </w:p>
        </w:tc>
        <w:tc>
          <w:tcPr>
            <w:tcW w:w="7308" w:type="dxa"/>
            <w:vAlign w:val="center"/>
          </w:tcPr>
          <w:p w14:paraId="7E815364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814AAE" w:rsidRPr="00F636C5" w14:paraId="7E815368" w14:textId="77777777" w:rsidTr="00D726F9">
        <w:trPr>
          <w:trHeight w:val="936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E815366" w14:textId="77777777" w:rsidR="00814AAE" w:rsidRPr="006555DE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6555DE">
              <w:rPr>
                <w:rFonts w:asciiTheme="minorHAnsi" w:hAnsiTheme="minorHAnsi" w:cstheme="minorHAnsi"/>
              </w:rPr>
              <w:t>To what extent did classroom procedures, student conduct, and physical space contribute to or hinder student learning?</w:t>
            </w:r>
          </w:p>
        </w:tc>
        <w:tc>
          <w:tcPr>
            <w:tcW w:w="7308" w:type="dxa"/>
            <w:vAlign w:val="center"/>
          </w:tcPr>
          <w:p w14:paraId="7E815367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814AAE" w:rsidRPr="00F636C5" w14:paraId="7E81536B" w14:textId="77777777" w:rsidTr="00D726F9">
        <w:trPr>
          <w:trHeight w:val="936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E815369" w14:textId="77777777" w:rsidR="00814AAE" w:rsidRPr="006555DE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6555DE">
              <w:rPr>
                <w:rFonts w:asciiTheme="minorHAnsi" w:hAnsiTheme="minorHAnsi" w:cstheme="minorHAnsi"/>
              </w:rPr>
              <w:t xml:space="preserve">Did you depart from your plan? If so, how and why? </w:t>
            </w:r>
          </w:p>
        </w:tc>
        <w:tc>
          <w:tcPr>
            <w:tcW w:w="7308" w:type="dxa"/>
            <w:vAlign w:val="center"/>
          </w:tcPr>
          <w:p w14:paraId="7E81536A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814AAE" w:rsidRPr="00F636C5" w14:paraId="7E81536E" w14:textId="77777777" w:rsidTr="00D726F9">
        <w:trPr>
          <w:trHeight w:val="936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E81536C" w14:textId="77777777" w:rsidR="00814AAE" w:rsidRPr="006555DE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6555DE">
              <w:rPr>
                <w:rFonts w:asciiTheme="minorHAnsi" w:hAnsiTheme="minorHAnsi" w:cstheme="minorHAnsi"/>
              </w:rPr>
              <w:t>If you had an opportunity to teach this lesson again to the same group of students, what would you do differently, and why?</w:t>
            </w:r>
          </w:p>
        </w:tc>
        <w:tc>
          <w:tcPr>
            <w:tcW w:w="7308" w:type="dxa"/>
            <w:vAlign w:val="center"/>
          </w:tcPr>
          <w:p w14:paraId="7E81536D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  <w:tr w:rsidR="00814AAE" w:rsidRPr="00F636C5" w14:paraId="7E815371" w14:textId="77777777" w:rsidTr="00D726F9">
        <w:trPr>
          <w:trHeight w:val="936"/>
        </w:trPr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7E81536F" w14:textId="77777777" w:rsidR="00814AAE" w:rsidRPr="006555DE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  <w:r w:rsidRPr="006555DE">
              <w:rPr>
                <w:rFonts w:asciiTheme="minorHAnsi" w:hAnsiTheme="minorHAnsi" w:cstheme="minorHAnsi"/>
              </w:rPr>
              <w:t>What do you see as the next step(s) in your professional growth for addressing the needs you have identified through personal reflection?</w:t>
            </w:r>
          </w:p>
        </w:tc>
        <w:tc>
          <w:tcPr>
            <w:tcW w:w="7308" w:type="dxa"/>
            <w:vAlign w:val="center"/>
          </w:tcPr>
          <w:p w14:paraId="7E815370" w14:textId="77777777" w:rsidR="00814AAE" w:rsidRPr="00F636C5" w:rsidRDefault="00814AAE" w:rsidP="00D726F9">
            <w:pPr>
              <w:pStyle w:val="NoSpacing"/>
              <w:rPr>
                <w:rFonts w:asciiTheme="minorHAnsi" w:hAnsiTheme="minorHAnsi" w:cstheme="minorHAnsi"/>
                <w:i/>
              </w:rPr>
            </w:pPr>
          </w:p>
        </w:tc>
      </w:tr>
    </w:tbl>
    <w:p w14:paraId="7E815372" w14:textId="77777777" w:rsidR="00814AAE" w:rsidRPr="009F369D" w:rsidRDefault="00814AAE" w:rsidP="00814AAE">
      <w:pPr>
        <w:pStyle w:val="NoSpacing"/>
        <w:rPr>
          <w:rFonts w:asciiTheme="minorHAnsi" w:hAnsiTheme="minorHAnsi" w:cstheme="minorHAnsi"/>
          <w:sz w:val="4"/>
          <w:szCs w:val="4"/>
        </w:rPr>
      </w:pPr>
    </w:p>
    <w:p w14:paraId="7E815373" w14:textId="77777777" w:rsidR="00814AAE" w:rsidRPr="00DC1AF2" w:rsidRDefault="00814AAE" w:rsidP="00814AAE">
      <w:pPr>
        <w:pStyle w:val="NoSpacing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Evaluator’s Formative Observation Rating:</w:t>
      </w:r>
    </w:p>
    <w:p w14:paraId="7E815374" w14:textId="77777777" w:rsidR="00814AAE" w:rsidRPr="009F369D" w:rsidRDefault="00814AAE" w:rsidP="00814AAE">
      <w:pPr>
        <w:pStyle w:val="NoSpacing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96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9"/>
        <w:gridCol w:w="602"/>
        <w:gridCol w:w="603"/>
        <w:gridCol w:w="602"/>
        <w:gridCol w:w="603"/>
        <w:gridCol w:w="2409"/>
        <w:gridCol w:w="602"/>
        <w:gridCol w:w="603"/>
        <w:gridCol w:w="602"/>
        <w:gridCol w:w="603"/>
      </w:tblGrid>
      <w:tr w:rsidR="00814AAE" w:rsidRPr="006555DE" w14:paraId="7E815379" w14:textId="77777777" w:rsidTr="00814AAE">
        <w:trPr>
          <w:trHeight w:val="424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E815375" w14:textId="77777777" w:rsidR="00814AAE" w:rsidRPr="006555DE" w:rsidRDefault="00814AAE" w:rsidP="00D726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5DE">
              <w:rPr>
                <w:rFonts w:asciiTheme="minorHAnsi" w:hAnsiTheme="minorHAnsi" w:cstheme="minorHAnsi"/>
                <w:b/>
              </w:rPr>
              <w:t>Domain 2: The Classroom Environment</w:t>
            </w:r>
          </w:p>
        </w:tc>
        <w:tc>
          <w:tcPr>
            <w:tcW w:w="2409" w:type="dxa"/>
            <w:gridSpan w:val="4"/>
            <w:tcBorders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815376" w14:textId="77777777" w:rsidR="00814AAE" w:rsidRPr="006555DE" w:rsidRDefault="00814AAE" w:rsidP="00D726F9">
            <w:pPr>
              <w:jc w:val="center"/>
              <w:rPr>
                <w:b/>
              </w:rPr>
            </w:pPr>
            <w:r w:rsidRPr="006555DE">
              <w:rPr>
                <w:b/>
              </w:rPr>
              <w:t>Rating: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E815377" w14:textId="77777777" w:rsidR="00814AAE" w:rsidRPr="006555DE" w:rsidRDefault="00814AAE" w:rsidP="00D726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55DE">
              <w:rPr>
                <w:rFonts w:asciiTheme="minorHAnsi" w:hAnsiTheme="minorHAnsi" w:cstheme="minorHAnsi"/>
                <w:b/>
              </w:rPr>
              <w:t>Domain 3: Instruction</w:t>
            </w:r>
          </w:p>
        </w:tc>
        <w:tc>
          <w:tcPr>
            <w:tcW w:w="2409" w:type="dxa"/>
            <w:gridSpan w:val="4"/>
            <w:shd w:val="clear" w:color="auto" w:fill="D9D9D9" w:themeFill="background1" w:themeFillShade="D9"/>
            <w:vAlign w:val="center"/>
          </w:tcPr>
          <w:p w14:paraId="7E815378" w14:textId="77777777" w:rsidR="00814AAE" w:rsidRPr="006555DE" w:rsidRDefault="00814AAE" w:rsidP="00D726F9">
            <w:pPr>
              <w:jc w:val="center"/>
              <w:rPr>
                <w:b/>
              </w:rPr>
            </w:pPr>
            <w:r w:rsidRPr="006555DE">
              <w:rPr>
                <w:b/>
              </w:rPr>
              <w:t>Rating:</w:t>
            </w:r>
          </w:p>
        </w:tc>
      </w:tr>
      <w:tr w:rsidR="00814AAE" w14:paraId="7E815384" w14:textId="77777777" w:rsidTr="00814AAE">
        <w:trPr>
          <w:trHeight w:val="494"/>
        </w:trPr>
        <w:tc>
          <w:tcPr>
            <w:tcW w:w="2409" w:type="dxa"/>
            <w:vAlign w:val="center"/>
          </w:tcPr>
          <w:p w14:paraId="7E81537A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A:  Creating an Environment of Respect and Rapport</w:t>
            </w:r>
          </w:p>
        </w:tc>
        <w:tc>
          <w:tcPr>
            <w:tcW w:w="602" w:type="dxa"/>
            <w:vAlign w:val="center"/>
          </w:tcPr>
          <w:p w14:paraId="7E81537B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7C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7D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7E81537E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E81537F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A: Communicating with Students</w:t>
            </w:r>
          </w:p>
        </w:tc>
        <w:tc>
          <w:tcPr>
            <w:tcW w:w="602" w:type="dxa"/>
            <w:vAlign w:val="center"/>
          </w:tcPr>
          <w:p w14:paraId="7E815380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81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82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vAlign w:val="center"/>
          </w:tcPr>
          <w:p w14:paraId="7E815383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14AAE" w14:paraId="7E81538F" w14:textId="77777777" w:rsidTr="00814AAE">
        <w:trPr>
          <w:trHeight w:val="494"/>
        </w:trPr>
        <w:tc>
          <w:tcPr>
            <w:tcW w:w="2409" w:type="dxa"/>
            <w:vAlign w:val="center"/>
          </w:tcPr>
          <w:p w14:paraId="7E815385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B: Establishing a Culture for Learning</w:t>
            </w:r>
          </w:p>
        </w:tc>
        <w:tc>
          <w:tcPr>
            <w:tcW w:w="602" w:type="dxa"/>
            <w:vAlign w:val="center"/>
          </w:tcPr>
          <w:p w14:paraId="7E815386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87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88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7E815389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E81538A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B: Using Questioning and Discussion Techniques</w:t>
            </w:r>
          </w:p>
        </w:tc>
        <w:tc>
          <w:tcPr>
            <w:tcW w:w="602" w:type="dxa"/>
            <w:vAlign w:val="center"/>
          </w:tcPr>
          <w:p w14:paraId="7E81538B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8C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8D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vAlign w:val="center"/>
          </w:tcPr>
          <w:p w14:paraId="7E81538E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14AAE" w14:paraId="7E81539A" w14:textId="77777777" w:rsidTr="00814AAE">
        <w:trPr>
          <w:trHeight w:val="494"/>
        </w:trPr>
        <w:tc>
          <w:tcPr>
            <w:tcW w:w="2409" w:type="dxa"/>
            <w:vAlign w:val="center"/>
          </w:tcPr>
          <w:p w14:paraId="7E815390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C: Managing Classroom Procedures</w:t>
            </w:r>
          </w:p>
        </w:tc>
        <w:tc>
          <w:tcPr>
            <w:tcW w:w="602" w:type="dxa"/>
            <w:vAlign w:val="center"/>
          </w:tcPr>
          <w:p w14:paraId="7E815391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92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93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7E815394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E815395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C: Engaging Students in Learning</w:t>
            </w:r>
          </w:p>
        </w:tc>
        <w:tc>
          <w:tcPr>
            <w:tcW w:w="602" w:type="dxa"/>
            <w:vAlign w:val="center"/>
          </w:tcPr>
          <w:p w14:paraId="7E815396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97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98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vAlign w:val="center"/>
          </w:tcPr>
          <w:p w14:paraId="7E815399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14AAE" w14:paraId="7E8153A5" w14:textId="77777777" w:rsidTr="00814AAE">
        <w:trPr>
          <w:trHeight w:val="494"/>
        </w:trPr>
        <w:tc>
          <w:tcPr>
            <w:tcW w:w="2409" w:type="dxa"/>
            <w:vAlign w:val="center"/>
          </w:tcPr>
          <w:p w14:paraId="7E81539B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D: Managing Student Behavior</w:t>
            </w:r>
          </w:p>
        </w:tc>
        <w:tc>
          <w:tcPr>
            <w:tcW w:w="602" w:type="dxa"/>
            <w:vAlign w:val="center"/>
          </w:tcPr>
          <w:p w14:paraId="7E81539C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9D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9E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7E81539F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E8153A0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D: Using Assessment in Instruction</w:t>
            </w:r>
          </w:p>
        </w:tc>
        <w:tc>
          <w:tcPr>
            <w:tcW w:w="602" w:type="dxa"/>
            <w:vAlign w:val="center"/>
          </w:tcPr>
          <w:p w14:paraId="7E8153A1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A2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A3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vAlign w:val="center"/>
          </w:tcPr>
          <w:p w14:paraId="7E8153A4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14AAE" w14:paraId="7E8153B0" w14:textId="77777777" w:rsidTr="00814AAE">
        <w:trPr>
          <w:trHeight w:val="494"/>
        </w:trPr>
        <w:tc>
          <w:tcPr>
            <w:tcW w:w="2409" w:type="dxa"/>
            <w:vAlign w:val="center"/>
          </w:tcPr>
          <w:p w14:paraId="7E8153A6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E: Organizing Physical Space</w:t>
            </w:r>
          </w:p>
        </w:tc>
        <w:tc>
          <w:tcPr>
            <w:tcW w:w="602" w:type="dxa"/>
            <w:vAlign w:val="center"/>
          </w:tcPr>
          <w:p w14:paraId="7E8153A7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A8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A9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tcBorders>
              <w:right w:val="double" w:sz="4" w:space="0" w:color="auto"/>
            </w:tcBorders>
            <w:vAlign w:val="center"/>
          </w:tcPr>
          <w:p w14:paraId="7E8153AA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40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E8153AB" w14:textId="77777777" w:rsidR="00814AAE" w:rsidRPr="00DC1AF2" w:rsidRDefault="00814AAE" w:rsidP="00D726F9">
            <w:pPr>
              <w:rPr>
                <w:rFonts w:asciiTheme="minorHAnsi" w:hAnsiTheme="minorHAnsi" w:cstheme="minorHAnsi"/>
              </w:rPr>
            </w:pPr>
            <w:r w:rsidRPr="00DC1AF2">
              <w:rPr>
                <w:rFonts w:asciiTheme="minorHAnsi" w:hAnsiTheme="minorHAnsi" w:cstheme="minorHAnsi"/>
              </w:rPr>
              <w:t>E: Demonstrating Flexibility</w:t>
            </w:r>
          </w:p>
        </w:tc>
        <w:tc>
          <w:tcPr>
            <w:tcW w:w="602" w:type="dxa"/>
            <w:vAlign w:val="center"/>
          </w:tcPr>
          <w:p w14:paraId="7E8153AC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603" w:type="dxa"/>
            <w:vAlign w:val="center"/>
          </w:tcPr>
          <w:p w14:paraId="7E8153AD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02" w:type="dxa"/>
            <w:vAlign w:val="center"/>
          </w:tcPr>
          <w:p w14:paraId="7E8153AE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603" w:type="dxa"/>
            <w:vAlign w:val="center"/>
          </w:tcPr>
          <w:p w14:paraId="7E8153AF" w14:textId="77777777" w:rsidR="00814AAE" w:rsidRPr="009029E7" w:rsidRDefault="00814AAE" w:rsidP="00D726F9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14:paraId="7E8153B1" w14:textId="77777777" w:rsidR="00814AAE" w:rsidRPr="009F369D" w:rsidRDefault="00814AAE" w:rsidP="00814AAE">
      <w:pPr>
        <w:pStyle w:val="NoSpacing"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00"/>
        <w:gridCol w:w="360"/>
        <w:gridCol w:w="1296"/>
        <w:gridCol w:w="432"/>
        <w:gridCol w:w="3744"/>
        <w:gridCol w:w="360"/>
        <w:gridCol w:w="1206"/>
      </w:tblGrid>
      <w:tr w:rsidR="00814AAE" w14:paraId="7E8153BA" w14:textId="77777777" w:rsidTr="00D726F9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53B2" w14:textId="77777777" w:rsidR="00814AAE" w:rsidRPr="00AA6A58" w:rsidRDefault="00814AAE" w:rsidP="00D726F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E8153B3" w14:textId="77777777" w:rsidR="00814AAE" w:rsidRPr="006555DE" w:rsidRDefault="00814AAE" w:rsidP="00D726F9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153B4" w14:textId="77777777" w:rsidR="00814AA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53B5" w14:textId="77777777" w:rsidR="00814AA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E8153B6" w14:textId="77777777" w:rsidR="00814AA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53B7" w14:textId="77777777" w:rsidR="00814AA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153B8" w14:textId="77777777" w:rsidR="00814AA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153B9" w14:textId="77777777" w:rsidR="00814AAE" w:rsidRDefault="00814AAE" w:rsidP="00D726F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814AAE" w14:paraId="7E8153C2" w14:textId="77777777" w:rsidTr="00D726F9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7E8153BB" w14:textId="77777777" w:rsidR="00814AAE" w:rsidRDefault="00814AAE" w:rsidP="00D726F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Teacher’s Signature*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153BC" w14:textId="77777777" w:rsidR="00814AAE" w:rsidRDefault="00814AAE" w:rsidP="00D726F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</w:tcPr>
          <w:p w14:paraId="7E8153BD" w14:textId="77777777" w:rsidR="00814AAE" w:rsidRDefault="00814AAE" w:rsidP="00D726F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E8153BE" w14:textId="77777777" w:rsidR="00814AAE" w:rsidRDefault="00814AAE" w:rsidP="00D726F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44" w:type="dxa"/>
            <w:tcBorders>
              <w:left w:val="nil"/>
              <w:bottom w:val="nil"/>
              <w:right w:val="nil"/>
            </w:tcBorders>
          </w:tcPr>
          <w:p w14:paraId="7E8153BF" w14:textId="74A1A656" w:rsidR="00814AAE" w:rsidRDefault="006A34F9" w:rsidP="00D726F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Observer’s/Evaluator’s</w:t>
            </w:r>
            <w:bookmarkStart w:id="0" w:name="_GoBack"/>
            <w:bookmarkEnd w:id="0"/>
            <w:r w:rsidR="00814AAE"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8153C0" w14:textId="77777777" w:rsidR="00814AAE" w:rsidRDefault="00814AAE" w:rsidP="00D726F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</w:tcPr>
          <w:p w14:paraId="7E8153C1" w14:textId="77777777" w:rsidR="00814AAE" w:rsidRDefault="00814AAE" w:rsidP="00D726F9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</w:tr>
      <w:tr w:rsidR="00814AAE" w14:paraId="7E8153C4" w14:textId="77777777" w:rsidTr="00D726F9">
        <w:trPr>
          <w:trHeight w:val="360"/>
        </w:trPr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153C3" w14:textId="77777777" w:rsidR="00814AAE" w:rsidRPr="00AA6A58" w:rsidRDefault="00814AAE" w:rsidP="00D726F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71700F">
              <w:rPr>
                <w:sz w:val="16"/>
                <w:szCs w:val="16"/>
              </w:rPr>
              <w:t>*Denotes sharing of results, not necessarily agreement</w:t>
            </w:r>
            <w:r>
              <w:rPr>
                <w:sz w:val="16"/>
                <w:szCs w:val="16"/>
              </w:rPr>
              <w:t xml:space="preserve"> with the formative</w:t>
            </w:r>
            <w:r w:rsidRPr="0071700F">
              <w:rPr>
                <w:sz w:val="16"/>
                <w:szCs w:val="16"/>
              </w:rPr>
              <w:t xml:space="preserve"> rating</w:t>
            </w:r>
          </w:p>
        </w:tc>
      </w:tr>
    </w:tbl>
    <w:p w14:paraId="7E8153C5" w14:textId="77777777" w:rsidR="00724828" w:rsidRDefault="006A34F9"/>
    <w:sectPr w:rsidR="00724828" w:rsidSect="00814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AE"/>
    <w:rsid w:val="006A34F9"/>
    <w:rsid w:val="006F5FD2"/>
    <w:rsid w:val="00814AAE"/>
    <w:rsid w:val="00CF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815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14AA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4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14AAE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4AA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0650E2A19373804AB81DA5AE4F52EBE9" ma:contentTypeVersion="15" ma:contentTypeDescription="" ma:contentTypeScope="" ma:versionID="8a4db0752bf2d9d48e95355587e60cb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3011a38bc72509afcc80e09bfaefef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2013-09-24T04:00:00+00:00</Publication_x0020_Date>
    <Audience1 xmlns="3a62de7d-ba57-4f43-9dae-9623ba637be0"/>
    <_dlc_DocId xmlns="3a62de7d-ba57-4f43-9dae-9623ba637be0">KYED-440-5</_dlc_DocId>
    <_dlc_DocIdUrl xmlns="3a62de7d-ba57-4f43-9dae-9623ba637be0">
      <Url>http://education.ky.gov/teachers/_layouts/DocIdRedir.aspx?ID=KYED-440-5</Url>
      <Description>KYED-440-5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8A07F-AA4F-4B43-A010-4C47D16AC871}"/>
</file>

<file path=customXml/itemProps2.xml><?xml version="1.0" encoding="utf-8"?>
<ds:datastoreItem xmlns:ds="http://schemas.openxmlformats.org/officeDocument/2006/customXml" ds:itemID="{C32CFE11-C19A-4BA9-BF82-6F8E3A532FBA}"/>
</file>

<file path=customXml/itemProps3.xml><?xml version="1.0" encoding="utf-8"?>
<ds:datastoreItem xmlns:ds="http://schemas.openxmlformats.org/officeDocument/2006/customXml" ds:itemID="{9381022A-D3FF-452F-9977-89F681003301}"/>
</file>

<file path=customXml/itemProps4.xml><?xml version="1.0" encoding="utf-8"?>
<ds:datastoreItem xmlns:ds="http://schemas.openxmlformats.org/officeDocument/2006/customXml" ds:itemID="{8D13B020-0689-42C8-AD33-69A0A00E88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White</dc:creator>
  <cp:lastModifiedBy>STAFF</cp:lastModifiedBy>
  <cp:revision>2</cp:revision>
  <dcterms:created xsi:type="dcterms:W3CDTF">2013-09-11T20:08:00Z</dcterms:created>
  <dcterms:modified xsi:type="dcterms:W3CDTF">2013-11-07T20:27:00Z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0x0101001BEB557DBE01834EAB47A683706DCD5B000650E2A19373804AB81DA5AE4F52EBE9</vt:lpwstr>
  </property>
  <property fmtid="{D5CDD505-2E9C-101B-9397-08002B2CF9AE}" pid="3" name="_dlc_DocIdItemGuid">
    <vt:lpwstr>67d3b732-d0b3-4853-9401-cf19ce1cce41</vt:lpwstr>
  </property>
</Properties>
</file>